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75" w:lineRule="atLeast"/>
        <w:ind w:firstLine="480"/>
        <w:jc w:val="center"/>
        <w:rPr>
          <w:rFonts w:ascii="微软雅黑" w:hAnsi="微软雅黑" w:eastAsia="微软雅黑" w:cs="宋体"/>
          <w:kern w:val="0"/>
          <w:sz w:val="24"/>
          <w:szCs w:val="24"/>
        </w:rPr>
      </w:pPr>
      <w:bookmarkStart w:id="0" w:name="_GoBack"/>
      <w:r>
        <w:rPr>
          <w:rFonts w:hint="eastAsia" w:ascii="黑体" w:hAnsi="黑体" w:eastAsia="黑体" w:cs="宋体"/>
          <w:kern w:val="0"/>
          <w:sz w:val="28"/>
          <w:szCs w:val="28"/>
        </w:rPr>
        <w:t>2019丘成桐大学生数学竞赛获奖名单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bookmarkEnd w:id="0"/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4"/>
          <w:szCs w:val="24"/>
        </w:rPr>
        <w:t>丘成桐大学生数学竞赛华罗庚奖，即分析与微分方程方向获奖者是</w:t>
      </w:r>
      <w:r>
        <w:rPr>
          <w:rFonts w:ascii="Times New Roman" w:hAnsi="Times New Roman" w:eastAsia="微软雅黑" w:cs="Times New Roman"/>
          <w:b/>
          <w:bCs/>
          <w:kern w:val="0"/>
          <w:sz w:val="24"/>
          <w:szCs w:val="24"/>
        </w:rPr>
        <w:t>: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清华大学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卜辰璟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中国科学技术大学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方晗兵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清华大学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孔繁浩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林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  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挺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王浩然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赵嘉熹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银奖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山东大学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刘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  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奔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银奖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卢维潇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银奖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王逸轩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金奖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清华大学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曹正雄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4"/>
          <w:szCs w:val="24"/>
        </w:rPr>
        <w:t>丘成桐大学生数学竞赛陈省身奖，即几何与拓扑方向获奖者是</w:t>
      </w:r>
      <w:r>
        <w:rPr>
          <w:rFonts w:ascii="Times New Roman" w:hAnsi="Times New Roman" w:eastAsia="微软雅黑" w:cs="Times New Roman"/>
          <w:b/>
          <w:bCs/>
          <w:kern w:val="0"/>
          <w:sz w:val="24"/>
          <w:szCs w:val="24"/>
        </w:rPr>
        <w:t>: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胡明源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清华大学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孔繁浩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刘天乐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清华大学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吴雨宸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赵嘉熹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中国科学技术大学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赵新锐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银奖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陈致远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银奖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卢维潇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银奖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杨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  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远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金奖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清华大学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卜辰璟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4"/>
          <w:szCs w:val="24"/>
        </w:rPr>
        <w:t>丘成桐大学生数学竞赛周炜良奖，即代数、数论与组合方向获奖者是</w:t>
      </w:r>
      <w:r>
        <w:rPr>
          <w:rFonts w:ascii="Times New Roman" w:hAnsi="Times New Roman" w:eastAsia="微软雅黑" w:cs="Times New Roman"/>
          <w:b/>
          <w:bCs/>
          <w:kern w:val="0"/>
          <w:sz w:val="24"/>
          <w:szCs w:val="24"/>
        </w:rPr>
        <w:t>: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清华大学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陈起渊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清华大学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段哲凡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清华大学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孔繁浩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雷开胜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杨向谦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周达明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银奖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清华大学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卜辰璟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银奖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纪一博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银奖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卢维潇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金奖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山东大学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刘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  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奔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4"/>
          <w:szCs w:val="24"/>
        </w:rPr>
        <w:t>丘成桐大学生数学竞赛林家翘奖，即应用数学与计算数学方向获奖者是：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清华大学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曹正雄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汪祎非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银奖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林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  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挺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银奖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王逸轩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金奖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贾泽宇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4"/>
          <w:szCs w:val="24"/>
        </w:rPr>
        <w:t>丘成桐大学生数学竞赛许宝騄奖，即概率统计方向获奖者是</w:t>
      </w:r>
      <w:r>
        <w:rPr>
          <w:rFonts w:ascii="Times New Roman" w:hAnsi="Times New Roman" w:eastAsia="微软雅黑" w:cs="Times New Roman"/>
          <w:b/>
          <w:bCs/>
          <w:kern w:val="0"/>
          <w:sz w:val="24"/>
          <w:szCs w:val="24"/>
        </w:rPr>
        <w:t>: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古浩田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复旦大学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郭宇城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清华大学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胡颀轩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复旦大学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宋卓卿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赵嘉熹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庄子杰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银奖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黄凯旋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银奖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李通宇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银奖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朱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  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峰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金奖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中国科学技术大学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郑思锐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b/>
          <w:bCs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b/>
          <w:bCs/>
          <w:kern w:val="0"/>
          <w:sz w:val="24"/>
          <w:szCs w:val="24"/>
        </w:rPr>
        <w:t>丘成桐大学生数学竞赛丘成桐奖，即个人全能奖获奖者是</w:t>
      </w:r>
      <w:r>
        <w:rPr>
          <w:rFonts w:ascii="Times New Roman" w:hAnsi="Times New Roman" w:eastAsia="微软雅黑" w:cs="Times New Roman"/>
          <w:b/>
          <w:bCs/>
          <w:kern w:val="0"/>
          <w:sz w:val="24"/>
          <w:szCs w:val="24"/>
        </w:rPr>
        <w:t>: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清华大学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孔繁浩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卢维潇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银奖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清华大学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曹正雄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银奖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林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  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挺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银奖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山东大学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刘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  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奔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银奖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王逸轩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金奖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清华大学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卜辰璟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  <w:r>
        <w:rPr>
          <w:rFonts w:hint="eastAsia" w:ascii="华文仿宋" w:hAnsi="华文仿宋" w:eastAsia="华文仿宋" w:cs="宋体"/>
          <w:b/>
          <w:bCs/>
          <w:kern w:val="0"/>
          <w:sz w:val="24"/>
          <w:szCs w:val="24"/>
        </w:rPr>
        <w:t>丘成桐大学生数学竞赛团体赛获奖者是</w:t>
      </w:r>
      <w:r>
        <w:rPr>
          <w:rFonts w:ascii="Times New Roman" w:hAnsi="Times New Roman" w:eastAsia="微软雅黑" w:cs="Times New Roman"/>
          <w:b/>
          <w:bCs/>
          <w:kern w:val="0"/>
          <w:sz w:val="24"/>
          <w:szCs w:val="24"/>
        </w:rPr>
        <w:t>: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中国科学技术大学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>   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黄一轩、曹鸿艺、李卫雨、赵奇志、陈徐行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铜奖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复旦大学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朱民哲、徐钰伦、郭宇城、郑书涵、邵年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银奖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清华大学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>                       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王杰文、饶苡懿、夏燚、吴雨宸、郭逸帆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银奖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>                       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纪一博、王浩然、韩啸、马思浩、贾泽宇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银奖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杨远、卢维潇、侯霁开、罗月桐、林道哲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金奖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清华大学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陈睿、曹正雄、黄巍、胡颀轩、蒋泞骏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375" w:lineRule="atLeast"/>
        <w:ind w:firstLine="480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金奖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北京大学</w:t>
      </w:r>
      <w:r>
        <w:rPr>
          <w:rFonts w:ascii="Times New Roman" w:hAnsi="Times New Roman" w:eastAsia="微软雅黑" w:cs="Times New Roman"/>
          <w:kern w:val="0"/>
          <w:sz w:val="24"/>
          <w:szCs w:val="24"/>
        </w:rPr>
        <w:t xml:space="preserve">                       </w:t>
      </w:r>
      <w:r>
        <w:rPr>
          <w:rFonts w:hint="eastAsia" w:ascii="华文仿宋" w:hAnsi="华文仿宋" w:eastAsia="华文仿宋" w:cs="宋体"/>
          <w:kern w:val="0"/>
          <w:sz w:val="24"/>
          <w:szCs w:val="24"/>
        </w:rPr>
        <w:t>唐珑珂、王逸轩、李通宇、徐恺、林挺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pacing w:line="900" w:lineRule="atLeast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A3D66"/>
    <w:rsid w:val="48CA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2019-05-30T06:00:00Z</dcterms:created>
  <dc:creator>pc</dc:creator>
  <cp:lastModifiedBy>pc</cp:lastModifiedBy>
  <dcterms:modified xsi:type="dcterms:W3CDTF">2019-05-30T06:14:02Z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